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360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028565" cy="91376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9137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Cs w:val="5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Общество с ограниченной ответственностью «Гарант – 100»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Cs w:val="5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Cs w:val="56"/>
                              </w:rPr>
                              <w:t>Медицинская клиника «Персона Мед»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95.95pt;height:71.95pt;mso-wrap-distance-left:9.05pt;mso-wrap-distance-right:9.05pt;mso-wrap-distance-top:0pt;mso-wrap-distance-bottom:0pt;margin-top:-9pt;mso-position-vertical-relative:text;margin-left:54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Cs w:val="5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Общество с ограниченной ответственностью «Гарант – 100»</w:t>
                      </w:r>
                    </w:p>
                    <w:p>
                      <w:pPr>
                        <w:pStyle w:val="Normal"/>
                        <w:jc w:val="center"/>
                        <w:rPr>
                          <w:i/>
                          <w:i/>
                          <w:szCs w:val="56"/>
                        </w:rPr>
                      </w:pPr>
                      <w:r>
                        <w:rPr>
                          <w:i/>
                          <w:szCs w:val="5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i/>
                          <w:i/>
                          <w:szCs w:val="56"/>
                        </w:rPr>
                      </w:pPr>
                      <w:r>
                        <w:rPr>
                          <w:i/>
                          <w:szCs w:val="56"/>
                        </w:rPr>
                        <w:t>Медицинская клиника «Персона Мед»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941060" cy="4699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КАРТА ПРЕДПРИЯТИЯ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274" w:type="dxa"/>
        <w:jc w:val="left"/>
        <w:tblInd w:w="8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35"/>
        <w:gridCol w:w="5839"/>
      </w:tblGrid>
      <w:tr>
        <w:trPr/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Наименование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ООО «Гарант-100»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ИНН/КПП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1102046260 / 201401001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Расчетный счет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407 0 281 072 800 000 3640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Банк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КОМИ ОТДЕЛЕНИЕ N8617 ПАО СБЕРБАНК г СЫКТЫВКАР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Корреспондентский счет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30101810400000000640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БИК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048702640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ОГРН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104 110 060 61 83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ОКПО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73323857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ОКАТО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96401364000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Юридический адрес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364024 Чеченская Республика, город Грозный, улица имени Дукувахи Баштаевича Абдурахманова, дом 89, квартира 79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Почтовый адрес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169316, Республика Коми, г.Ухта, ул. Советская, д. 2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Обособленное подразделение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ООО «Гарант-100» ИНН 1102046260 КПП 110245002 Адрес: 169316, РК, г.Ухта, ул. Советская, д. 2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>
                <w:lang w:val="en-US"/>
              </w:rPr>
            </w:pPr>
            <w:r>
              <w:rPr/>
              <w:t>Эл.почта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ssnikulin@yandex.ru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Телефон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8(8216)74-88-66, 74-88-33, +79129479692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Директор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Никулин Сергей Сергеевич</w:t>
            </w:r>
          </w:p>
        </w:tc>
      </w:tr>
      <w:tr>
        <w:trPr/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Главный бухгалтер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rPr/>
            </w:pPr>
            <w:r>
              <w:rPr/>
              <w:t>Поддубная Тамара Владимировна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74" w:right="1134" w:header="720" w:top="907" w:footer="709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Monotype Corsiva">
    <w:altName w:val="Courier New"/>
    <w:charset w:val="cc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eastAsia="Monotype Corsiva;Courier New" w:cs="Monotype Corsiva;Courier New" w:ascii="Monotype Corsiva;Courier New" w:hAnsi="Monotype Corsiva;Courier New"/>
        <w:sz w:val="28"/>
        <w:szCs w:val="28"/>
      </w:rPr>
      <w:t xml:space="preserve"> </w:t>
    </w:r>
    <w:r>
      <w:rPr>
        <w:rFonts w:eastAsia="Monotype Corsiva;Courier New" w:cs="Monotype Corsiva;Courier New" w:ascii="Monotype Corsiva;Courier New" w:hAnsi="Monotype Corsiva;Courier New"/>
        <w:sz w:val="28"/>
        <w:szCs w:val="28"/>
      </w:rPr>
      <w:t xml:space="preserve">   </w:t>
    </w:r>
    <w:r>
      <w:rPr/>
      <w:drawing>
        <wp:inline distT="0" distB="0" distL="0" distR="0">
          <wp:extent cx="5812155" cy="95250"/>
          <wp:effectExtent l="0" t="0" r="0" b="0"/>
          <wp:docPr id="3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77" r="-6" b="-377"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Monotype Corsiva;Courier New" w:cs="Monotype Corsiva;Courier New" w:ascii="Monotype Corsiva;Courier New" w:hAnsi="Monotype Corsiva;Courier New"/>
        <w:color w:val="000000"/>
        <w:sz w:val="28"/>
        <w:szCs w:val="28"/>
      </w:rPr>
      <w:t xml:space="preserve"> </w:t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2096135</wp:posOffset>
              </wp:positionH>
              <wp:positionV relativeFrom="paragraph">
                <wp:posOffset>273685</wp:posOffset>
              </wp:positionV>
              <wp:extent cx="3800475" cy="1047115"/>
              <wp:effectExtent l="0" t="0" r="0" b="0"/>
              <wp:wrapNone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104711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cs="Monotype Corsiva;Courier New"/>
                              <w:color w:val="000000"/>
                            </w:rPr>
                          </w:pPr>
                          <w:r>
                            <w:rPr>
                              <w:rFonts w:cs="Monotype Corsiva;Courier New"/>
                              <w:color w:val="000000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99.25pt;height:82.45pt;mso-wrap-distance-left:9.05pt;mso-wrap-distance-right:9.05pt;mso-wrap-distance-top:0pt;mso-wrap-distance-bottom:0pt;margin-top:21.55pt;mso-position-vertical-relative:text;margin-left:165.05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rFonts w:cs="Monotype Corsiva;Courier New"/>
                        <w:color w:val="000000"/>
                      </w:rPr>
                    </w:pPr>
                    <w:r>
                      <w:rPr>
                        <w:rFonts w:cs="Monotype Corsiva;Courier New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>
      <w:rFonts w:ascii="Symbol" w:hAnsi="Symbol" w:cs="Symbol"/>
    </w:rPr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Style16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LibreOffice/6.4.7.2$Linux_X86_64 LibreOffice_project/40$Build-2</Application>
  <Pages>1</Pages>
  <Words>110</Words>
  <Characters>761</Characters>
  <CharactersWithSpaces>841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2019-11-21T10:07:00Z</dcterms:created>
  <dc:creator>oulan</dc:creator>
  <dc:description/>
  <cp:keywords/>
  <dc:language>ru-RU</dc:language>
  <cp:lastModifiedBy>Ирина</cp:lastModifiedBy>
  <cp:lastPrinted>2019-11-08T13:19:00Z</cp:lastPrinted>
  <dcterms:modified xsi:type="dcterms:W3CDTF">2021-03-31T10:59:00Z</dcterms:modified>
  <cp:revision>11</cp:revision>
  <dc:subject/>
  <dc:title> </dc:title>
</cp:coreProperties>
</file>